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12F01" w14:textId="76A9F5ED" w:rsidR="00672A22" w:rsidRPr="00EE3227" w:rsidRDefault="00C60C68" w:rsidP="00C60C68">
      <w:pPr>
        <w:spacing w:after="0"/>
        <w:jc w:val="center"/>
        <w:rPr>
          <w:rFonts w:ascii="AR BERKLEY" w:hAnsi="AR BERKLEY"/>
          <w:noProof/>
          <w:color w:val="00B050"/>
          <w:sz w:val="96"/>
          <w:szCs w:val="96"/>
        </w:rPr>
      </w:pPr>
      <w:r w:rsidRPr="00EE3227">
        <w:rPr>
          <w:rFonts w:ascii="AR BERKLEY" w:hAnsi="AR BERKLEY"/>
          <w:noProof/>
          <w:color w:val="00B050"/>
          <w:sz w:val="96"/>
          <w:szCs w:val="96"/>
        </w:rPr>
        <w:t xml:space="preserve">Coloring </w:t>
      </w:r>
      <w:r w:rsidR="00FF2A49">
        <w:rPr>
          <w:rFonts w:ascii="AR BERKLEY" w:hAnsi="AR BERKLEY"/>
          <w:noProof/>
          <w:color w:val="00B050"/>
          <w:sz w:val="96"/>
          <w:szCs w:val="96"/>
        </w:rPr>
        <w:t>Pages</w:t>
      </w:r>
    </w:p>
    <w:p w14:paraId="43D89C16" w14:textId="3092CFBF" w:rsidR="00C60C68" w:rsidRDefault="00672A22" w:rsidP="00C60C68">
      <w:pPr>
        <w:spacing w:after="0"/>
        <w:jc w:val="center"/>
        <w:rPr>
          <w:rFonts w:ascii="AR BERKLEY" w:hAnsi="AR BERKLEY"/>
          <w:noProof/>
          <w:sz w:val="48"/>
          <w:szCs w:val="48"/>
        </w:rPr>
      </w:pPr>
      <w:r>
        <w:rPr>
          <w:rFonts w:ascii="AR BERKLEY" w:hAnsi="AR BERKLEY"/>
          <w:noProof/>
          <w:sz w:val="48"/>
          <w:szCs w:val="48"/>
        </w:rPr>
        <w:t>For</w:t>
      </w:r>
      <w:r w:rsidR="00C60C68" w:rsidRPr="00E82CCF">
        <w:rPr>
          <w:rFonts w:ascii="AR BERKLEY" w:hAnsi="AR BERKLEY"/>
          <w:noProof/>
          <w:sz w:val="48"/>
          <w:szCs w:val="48"/>
        </w:rPr>
        <w:t xml:space="preserve"> children and Adults</w:t>
      </w:r>
      <w:r w:rsidR="007B5E31">
        <w:rPr>
          <w:rFonts w:ascii="AR BERKLEY" w:hAnsi="AR BERKLEY"/>
          <w:noProof/>
          <w:sz w:val="48"/>
          <w:szCs w:val="48"/>
        </w:rPr>
        <w:t xml:space="preserve"> to Share</w:t>
      </w:r>
    </w:p>
    <w:p w14:paraId="512E263A" w14:textId="77777777" w:rsidR="00141F76" w:rsidRDefault="00141F76" w:rsidP="00C60C68">
      <w:pPr>
        <w:spacing w:after="0"/>
        <w:jc w:val="center"/>
        <w:rPr>
          <w:rFonts w:ascii="AR BERKLEY" w:hAnsi="AR BERKLEY"/>
          <w:noProof/>
          <w:sz w:val="48"/>
          <w:szCs w:val="48"/>
        </w:rPr>
      </w:pPr>
    </w:p>
    <w:p w14:paraId="50AE52F3" w14:textId="0FC7CC63" w:rsidR="00141F76" w:rsidRDefault="00141F76" w:rsidP="00C60C68">
      <w:pPr>
        <w:spacing w:after="0"/>
        <w:jc w:val="center"/>
        <w:rPr>
          <w:rFonts w:ascii="AR BERKLEY" w:hAnsi="AR BERKLEY"/>
          <w:noProof/>
          <w:sz w:val="48"/>
          <w:szCs w:val="48"/>
        </w:rPr>
      </w:pPr>
      <w:r>
        <w:rPr>
          <w:rFonts w:ascii="AR BERKLEY" w:hAnsi="AR BERKLEY"/>
          <w:noProof/>
          <w:sz w:val="48"/>
          <w:szCs w:val="48"/>
        </w:rPr>
        <w:t>featuring</w:t>
      </w:r>
    </w:p>
    <w:p w14:paraId="3F853DDE" w14:textId="12E384A1" w:rsidR="00604BF0" w:rsidRDefault="00D97523" w:rsidP="00D97523">
      <w:pPr>
        <w:jc w:val="center"/>
        <w:rPr>
          <w:rFonts w:ascii="AR BERKLEY" w:hAnsi="AR BERKLEY"/>
          <w:b/>
          <w:bCs/>
          <w:color w:val="FF0000"/>
          <w:sz w:val="72"/>
          <w:szCs w:val="72"/>
        </w:rPr>
      </w:pPr>
      <w:r w:rsidRPr="00D97523">
        <w:rPr>
          <w:rFonts w:ascii="AR BERKLEY" w:hAnsi="AR BERKLEY"/>
          <w:b/>
          <w:bCs/>
          <w:color w:val="FF0000"/>
          <w:sz w:val="72"/>
          <w:szCs w:val="72"/>
        </w:rPr>
        <w:t xml:space="preserve">The </w:t>
      </w:r>
      <w:r w:rsidR="00604BF0">
        <w:rPr>
          <w:rFonts w:ascii="AR BERKLEY" w:hAnsi="AR BERKLEY"/>
          <w:b/>
          <w:bCs/>
          <w:color w:val="FF0000"/>
          <w:sz w:val="72"/>
          <w:szCs w:val="72"/>
        </w:rPr>
        <w:t xml:space="preserve">Further </w:t>
      </w:r>
      <w:r w:rsidRPr="00D97523">
        <w:rPr>
          <w:rFonts w:ascii="AR BERKLEY" w:hAnsi="AR BERKLEY"/>
          <w:b/>
          <w:bCs/>
          <w:color w:val="FF0000"/>
          <w:sz w:val="72"/>
          <w:szCs w:val="72"/>
        </w:rPr>
        <w:t>Adventures of Henrietta</w:t>
      </w:r>
      <w:r>
        <w:rPr>
          <w:rFonts w:ascii="AR BERKLEY" w:hAnsi="AR BERKLEY"/>
          <w:b/>
          <w:bCs/>
          <w:color w:val="FF0000"/>
          <w:sz w:val="72"/>
          <w:szCs w:val="72"/>
        </w:rPr>
        <w:t xml:space="preserve"> </w:t>
      </w:r>
      <w:r w:rsidR="00604BF0">
        <w:rPr>
          <w:rFonts w:ascii="AR BERKLEY" w:hAnsi="AR BERKLEY"/>
          <w:b/>
          <w:bCs/>
          <w:color w:val="FF0000"/>
          <w:sz w:val="72"/>
          <w:szCs w:val="72"/>
        </w:rPr>
        <w:t xml:space="preserve">– </w:t>
      </w:r>
    </w:p>
    <w:p w14:paraId="0CED0A4C" w14:textId="3D63D7B3" w:rsidR="00D32104" w:rsidRDefault="00D97523" w:rsidP="00D97523">
      <w:pPr>
        <w:jc w:val="center"/>
        <w:rPr>
          <w:noProof/>
        </w:rPr>
      </w:pPr>
      <w:r w:rsidRPr="00D97523">
        <w:rPr>
          <w:rFonts w:ascii="AR BERKLEY" w:hAnsi="AR BERKLEY"/>
          <w:b/>
          <w:bCs/>
          <w:color w:val="FF0000"/>
          <w:sz w:val="72"/>
          <w:szCs w:val="72"/>
        </w:rPr>
        <w:t>The Hummingbird of Hope!</w:t>
      </w:r>
      <w:r w:rsidR="00D32104" w:rsidRPr="00D32104">
        <w:rPr>
          <w:noProof/>
        </w:rPr>
        <w:t xml:space="preserve"> </w:t>
      </w:r>
    </w:p>
    <w:p w14:paraId="477D94C6" w14:textId="24FAEBEC" w:rsidR="00ED244B" w:rsidRDefault="00E82CCF" w:rsidP="00D32104">
      <w:pPr>
        <w:spacing w:after="0"/>
        <w:jc w:val="center"/>
        <w:rPr>
          <w:rFonts w:ascii="AR BERKLEY" w:hAnsi="AR BERKLEY"/>
          <w:noProof/>
          <w:color w:val="0070C0"/>
          <w:sz w:val="48"/>
          <w:szCs w:val="48"/>
        </w:rPr>
      </w:pPr>
      <w:r>
        <w:rPr>
          <w:rFonts w:ascii="AR BERKLEY" w:hAnsi="AR BERKLEY"/>
          <w:noProof/>
          <w:color w:val="0070C0"/>
          <w:sz w:val="48"/>
          <w:szCs w:val="48"/>
        </w:rPr>
        <w:t>Written and Illsustrated by</w:t>
      </w:r>
    </w:p>
    <w:p w14:paraId="3F24B02A" w14:textId="42314294" w:rsidR="00E82CCF" w:rsidRDefault="00E82CCF" w:rsidP="00D32104">
      <w:pPr>
        <w:spacing w:after="0"/>
        <w:jc w:val="center"/>
        <w:rPr>
          <w:rFonts w:ascii="AR BERKLEY" w:hAnsi="AR BERKLEY"/>
          <w:noProof/>
          <w:color w:val="0070C0"/>
          <w:sz w:val="48"/>
          <w:szCs w:val="48"/>
        </w:rPr>
      </w:pPr>
      <w:r>
        <w:rPr>
          <w:rFonts w:ascii="AR BERKLEY" w:hAnsi="AR BERKLEY"/>
          <w:noProof/>
          <w:color w:val="0070C0"/>
          <w:sz w:val="48"/>
          <w:szCs w:val="48"/>
        </w:rPr>
        <w:t>Gregory Charles Reynolds</w:t>
      </w:r>
    </w:p>
    <w:p w14:paraId="20326641" w14:textId="6B62DFCD" w:rsidR="00FF2A49" w:rsidRDefault="00604BF0" w:rsidP="00D32104">
      <w:pPr>
        <w:spacing w:after="0"/>
        <w:jc w:val="center"/>
        <w:rPr>
          <w:rFonts w:ascii="AR BERKLEY" w:hAnsi="AR BERKLEY"/>
          <w:noProof/>
          <w:color w:val="0070C0"/>
          <w:sz w:val="48"/>
          <w:szCs w:val="48"/>
        </w:rPr>
      </w:pPr>
      <w:r>
        <w:rPr>
          <w:noProof/>
        </w:rPr>
        <w:drawing>
          <wp:inline distT="0" distB="0" distL="0" distR="0" wp14:anchorId="4B30A798" wp14:editId="35AAFB40">
            <wp:extent cx="6049119" cy="3581400"/>
            <wp:effectExtent l="0" t="0" r="8890" b="0"/>
            <wp:docPr id="1931363628" name="Picture 1" descr="A bird and a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363628" name="Picture 1" descr="A bird and a flow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5903" cy="36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AC63A" w14:textId="51E72842" w:rsidR="003A7B16" w:rsidRPr="003A7B16" w:rsidRDefault="003A7B16" w:rsidP="00D32104">
      <w:pPr>
        <w:spacing w:after="0"/>
        <w:jc w:val="center"/>
        <w:rPr>
          <w:rFonts w:ascii="AR BERKLEY" w:hAnsi="AR BERKLEY"/>
          <w:noProof/>
          <w:color w:val="0070C0"/>
          <w:sz w:val="72"/>
          <w:szCs w:val="72"/>
        </w:rPr>
      </w:pPr>
      <w:r w:rsidRPr="003A7B16">
        <w:rPr>
          <w:rFonts w:ascii="AR BERKLEY" w:hAnsi="AR BERKLEY"/>
          <w:noProof/>
          <w:color w:val="0070C0"/>
          <w:sz w:val="72"/>
          <w:szCs w:val="72"/>
        </w:rPr>
        <w:lastRenderedPageBreak/>
        <w:t>Chapter 1</w:t>
      </w:r>
    </w:p>
    <w:p w14:paraId="6DC0492B" w14:textId="2C003AA7" w:rsidR="006412B0" w:rsidRDefault="006412B0" w:rsidP="003A7B16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  <w:r>
        <w:rPr>
          <w:noProof/>
        </w:rPr>
        <w:drawing>
          <wp:inline distT="0" distB="0" distL="0" distR="0" wp14:anchorId="6E220BB7" wp14:editId="4BBF2724">
            <wp:extent cx="5695950" cy="3457575"/>
            <wp:effectExtent l="0" t="0" r="0" b="9525"/>
            <wp:docPr id="611304547" name="Picture 1" descr="A drawing of a bird and a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304547" name="Picture 1" descr="A drawing of a bird and a flow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427E">
        <w:rPr>
          <w:noProof/>
        </w:rPr>
        <w:drawing>
          <wp:inline distT="0" distB="0" distL="0" distR="0" wp14:anchorId="7D2E352F" wp14:editId="0FD5A876">
            <wp:extent cx="6858000" cy="4827905"/>
            <wp:effectExtent l="0" t="0" r="0" b="0"/>
            <wp:docPr id="1120818983" name="Picture 1" descr="A group of birds fly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818983" name="Picture 1" descr="A group of birds flying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2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 BERKLEY" w:hAnsi="AR BERKLEY"/>
          <w:noProof/>
          <w:sz w:val="96"/>
          <w:szCs w:val="96"/>
        </w:rPr>
        <w:br w:type="page"/>
      </w:r>
    </w:p>
    <w:p w14:paraId="5AC7ECCE" w14:textId="6EAE527B" w:rsidR="006412B0" w:rsidRDefault="006412B0" w:rsidP="00D32104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  <w:r>
        <w:rPr>
          <w:noProof/>
        </w:rPr>
        <w:lastRenderedPageBreak/>
        <w:drawing>
          <wp:inline distT="0" distB="0" distL="0" distR="0" wp14:anchorId="309F2EEC" wp14:editId="02A327AF">
            <wp:extent cx="8758936" cy="6301567"/>
            <wp:effectExtent l="9525" t="0" r="0" b="0"/>
            <wp:docPr id="2061312317" name="Picture 1" descr="A drawing of a forest of tre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312317" name="Picture 1" descr="A drawing of a forest of tree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78484" cy="631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3D899" w14:textId="77777777" w:rsidR="006412B0" w:rsidRDefault="006412B0" w:rsidP="00D32104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</w:p>
    <w:p w14:paraId="3CDE1CEC" w14:textId="4D14D6F7" w:rsidR="006412B0" w:rsidRDefault="000A33AB" w:rsidP="00D32104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  <w:r>
        <w:rPr>
          <w:noProof/>
        </w:rPr>
        <w:drawing>
          <wp:inline distT="0" distB="0" distL="0" distR="0" wp14:anchorId="338798CC" wp14:editId="23AD0DDF">
            <wp:extent cx="6954614" cy="6576646"/>
            <wp:effectExtent l="0" t="0" r="0" b="0"/>
            <wp:docPr id="875976778" name="Picture 1" descr="A drawing of a lighthouse on a ro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976778" name="Picture 1" descr="A drawing of a lighthouse on a rock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78849" cy="659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4C3A9" w14:textId="77777777" w:rsidR="006412B0" w:rsidRDefault="006412B0" w:rsidP="00D32104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</w:p>
    <w:p w14:paraId="2CCE8A53" w14:textId="11F40A3E" w:rsidR="00817E7E" w:rsidRDefault="00817E7E" w:rsidP="00D32104">
      <w:pPr>
        <w:spacing w:after="0"/>
        <w:jc w:val="center"/>
        <w:rPr>
          <w:rFonts w:ascii="AR BERKLEY" w:hAnsi="AR BERKLEY"/>
          <w:noProof/>
          <w:sz w:val="96"/>
          <w:szCs w:val="96"/>
        </w:rPr>
      </w:pPr>
      <w:r>
        <w:rPr>
          <w:noProof/>
        </w:rPr>
        <w:lastRenderedPageBreak/>
        <w:drawing>
          <wp:inline distT="0" distB="0" distL="0" distR="0" wp14:anchorId="5A39950F" wp14:editId="3A0111BE">
            <wp:extent cx="5856210" cy="9202615"/>
            <wp:effectExtent l="0" t="0" r="0" b="0"/>
            <wp:docPr id="1904090039" name="Picture 1" descr="A coloring page of a couple of ducks swimming in a po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090039" name="Picture 1" descr="A coloring page of a couple of ducks swimming in a pond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66176" cy="921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7E7E" w:rsidSect="00022CA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 BERKLEY"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23"/>
    <w:rsid w:val="00015C65"/>
    <w:rsid w:val="00022CAD"/>
    <w:rsid w:val="00036398"/>
    <w:rsid w:val="000363F6"/>
    <w:rsid w:val="00041CA7"/>
    <w:rsid w:val="00042A10"/>
    <w:rsid w:val="0004368A"/>
    <w:rsid w:val="000443DF"/>
    <w:rsid w:val="0005400E"/>
    <w:rsid w:val="00060C85"/>
    <w:rsid w:val="00073EE3"/>
    <w:rsid w:val="000745A9"/>
    <w:rsid w:val="00081B59"/>
    <w:rsid w:val="000929E1"/>
    <w:rsid w:val="000A33AB"/>
    <w:rsid w:val="000A4F16"/>
    <w:rsid w:val="000C2F36"/>
    <w:rsid w:val="000C3B02"/>
    <w:rsid w:val="000C7524"/>
    <w:rsid w:val="000D1BE3"/>
    <w:rsid w:val="000E1F8E"/>
    <w:rsid w:val="00100139"/>
    <w:rsid w:val="001114C2"/>
    <w:rsid w:val="00114F56"/>
    <w:rsid w:val="00141F76"/>
    <w:rsid w:val="001B784F"/>
    <w:rsid w:val="001B7914"/>
    <w:rsid w:val="001E6254"/>
    <w:rsid w:val="0020720D"/>
    <w:rsid w:val="00212523"/>
    <w:rsid w:val="00235FA0"/>
    <w:rsid w:val="00242C9D"/>
    <w:rsid w:val="002566D0"/>
    <w:rsid w:val="002737FD"/>
    <w:rsid w:val="002B52E2"/>
    <w:rsid w:val="002C064E"/>
    <w:rsid w:val="002E2B2A"/>
    <w:rsid w:val="002E34BE"/>
    <w:rsid w:val="002F17C4"/>
    <w:rsid w:val="00315A92"/>
    <w:rsid w:val="00324D11"/>
    <w:rsid w:val="003263FA"/>
    <w:rsid w:val="003502CD"/>
    <w:rsid w:val="0038088E"/>
    <w:rsid w:val="00380BBC"/>
    <w:rsid w:val="00383783"/>
    <w:rsid w:val="00390C18"/>
    <w:rsid w:val="0039710C"/>
    <w:rsid w:val="003A7B16"/>
    <w:rsid w:val="003C051A"/>
    <w:rsid w:val="003D3ECB"/>
    <w:rsid w:val="003D68F2"/>
    <w:rsid w:val="003D6AE4"/>
    <w:rsid w:val="003E3A2A"/>
    <w:rsid w:val="003E490E"/>
    <w:rsid w:val="003E6389"/>
    <w:rsid w:val="003F5EA6"/>
    <w:rsid w:val="004021EC"/>
    <w:rsid w:val="004106E8"/>
    <w:rsid w:val="00416DFC"/>
    <w:rsid w:val="00437350"/>
    <w:rsid w:val="00441441"/>
    <w:rsid w:val="00446C30"/>
    <w:rsid w:val="004534AD"/>
    <w:rsid w:val="00455D50"/>
    <w:rsid w:val="00466DFD"/>
    <w:rsid w:val="00474D78"/>
    <w:rsid w:val="0047761D"/>
    <w:rsid w:val="004827E5"/>
    <w:rsid w:val="0048592F"/>
    <w:rsid w:val="00486C5A"/>
    <w:rsid w:val="00491DAB"/>
    <w:rsid w:val="004B3E48"/>
    <w:rsid w:val="0050497D"/>
    <w:rsid w:val="00557924"/>
    <w:rsid w:val="005579D4"/>
    <w:rsid w:val="005623C7"/>
    <w:rsid w:val="00581DFD"/>
    <w:rsid w:val="00586783"/>
    <w:rsid w:val="005A418C"/>
    <w:rsid w:val="005B117A"/>
    <w:rsid w:val="005B5F85"/>
    <w:rsid w:val="005B6426"/>
    <w:rsid w:val="005B67C9"/>
    <w:rsid w:val="005C1171"/>
    <w:rsid w:val="005C427E"/>
    <w:rsid w:val="005D0FE7"/>
    <w:rsid w:val="005E07EC"/>
    <w:rsid w:val="005F0799"/>
    <w:rsid w:val="005F5420"/>
    <w:rsid w:val="00604509"/>
    <w:rsid w:val="00604BF0"/>
    <w:rsid w:val="00620C31"/>
    <w:rsid w:val="006259DA"/>
    <w:rsid w:val="00630666"/>
    <w:rsid w:val="00633ACB"/>
    <w:rsid w:val="006412B0"/>
    <w:rsid w:val="006476BE"/>
    <w:rsid w:val="00672A22"/>
    <w:rsid w:val="00672D65"/>
    <w:rsid w:val="00682932"/>
    <w:rsid w:val="00692215"/>
    <w:rsid w:val="006A4A79"/>
    <w:rsid w:val="006D0581"/>
    <w:rsid w:val="006D79BC"/>
    <w:rsid w:val="00714653"/>
    <w:rsid w:val="00724337"/>
    <w:rsid w:val="00727EDF"/>
    <w:rsid w:val="0073511F"/>
    <w:rsid w:val="00752BE4"/>
    <w:rsid w:val="00755212"/>
    <w:rsid w:val="007748F6"/>
    <w:rsid w:val="00791AAD"/>
    <w:rsid w:val="007A2B15"/>
    <w:rsid w:val="007B5E31"/>
    <w:rsid w:val="007C3125"/>
    <w:rsid w:val="007E18F8"/>
    <w:rsid w:val="007F24DD"/>
    <w:rsid w:val="007F4F2D"/>
    <w:rsid w:val="007F568E"/>
    <w:rsid w:val="00817E7E"/>
    <w:rsid w:val="00854A6D"/>
    <w:rsid w:val="008810FB"/>
    <w:rsid w:val="00885E8B"/>
    <w:rsid w:val="00893A11"/>
    <w:rsid w:val="008B3F49"/>
    <w:rsid w:val="008D0653"/>
    <w:rsid w:val="008D24B6"/>
    <w:rsid w:val="008D54E8"/>
    <w:rsid w:val="008E1BA5"/>
    <w:rsid w:val="008F7936"/>
    <w:rsid w:val="00917F04"/>
    <w:rsid w:val="00931640"/>
    <w:rsid w:val="00936339"/>
    <w:rsid w:val="00945B81"/>
    <w:rsid w:val="0096245D"/>
    <w:rsid w:val="00971F2E"/>
    <w:rsid w:val="00972461"/>
    <w:rsid w:val="009749CC"/>
    <w:rsid w:val="00994E79"/>
    <w:rsid w:val="009A463F"/>
    <w:rsid w:val="009C71C2"/>
    <w:rsid w:val="009D78A3"/>
    <w:rsid w:val="009E4F83"/>
    <w:rsid w:val="009E5377"/>
    <w:rsid w:val="00A032F7"/>
    <w:rsid w:val="00A2330D"/>
    <w:rsid w:val="00A3113C"/>
    <w:rsid w:val="00A44D50"/>
    <w:rsid w:val="00A717CF"/>
    <w:rsid w:val="00A90965"/>
    <w:rsid w:val="00A922C2"/>
    <w:rsid w:val="00AA3337"/>
    <w:rsid w:val="00AA37DE"/>
    <w:rsid w:val="00AC01F9"/>
    <w:rsid w:val="00AE1A01"/>
    <w:rsid w:val="00AE6DD8"/>
    <w:rsid w:val="00AF7604"/>
    <w:rsid w:val="00B07E86"/>
    <w:rsid w:val="00B07FA0"/>
    <w:rsid w:val="00B15612"/>
    <w:rsid w:val="00B16347"/>
    <w:rsid w:val="00B21243"/>
    <w:rsid w:val="00B36CEC"/>
    <w:rsid w:val="00B54F93"/>
    <w:rsid w:val="00B62F3A"/>
    <w:rsid w:val="00B71673"/>
    <w:rsid w:val="00B80CE2"/>
    <w:rsid w:val="00B9012E"/>
    <w:rsid w:val="00B90E36"/>
    <w:rsid w:val="00B9218C"/>
    <w:rsid w:val="00B9402A"/>
    <w:rsid w:val="00C27094"/>
    <w:rsid w:val="00C317B0"/>
    <w:rsid w:val="00C37569"/>
    <w:rsid w:val="00C4151F"/>
    <w:rsid w:val="00C43C11"/>
    <w:rsid w:val="00C44F57"/>
    <w:rsid w:val="00C60C68"/>
    <w:rsid w:val="00C6295E"/>
    <w:rsid w:val="00C7523F"/>
    <w:rsid w:val="00C92529"/>
    <w:rsid w:val="00CB53AE"/>
    <w:rsid w:val="00CC3DC3"/>
    <w:rsid w:val="00CC5236"/>
    <w:rsid w:val="00CE5229"/>
    <w:rsid w:val="00CE7D97"/>
    <w:rsid w:val="00D04459"/>
    <w:rsid w:val="00D13355"/>
    <w:rsid w:val="00D217F2"/>
    <w:rsid w:val="00D32104"/>
    <w:rsid w:val="00D35C5F"/>
    <w:rsid w:val="00D44E3E"/>
    <w:rsid w:val="00D468A8"/>
    <w:rsid w:val="00D652A0"/>
    <w:rsid w:val="00D7676D"/>
    <w:rsid w:val="00D80FFA"/>
    <w:rsid w:val="00D97523"/>
    <w:rsid w:val="00DA64BA"/>
    <w:rsid w:val="00DF2DB9"/>
    <w:rsid w:val="00E013C7"/>
    <w:rsid w:val="00E11D9D"/>
    <w:rsid w:val="00E12A6B"/>
    <w:rsid w:val="00E13214"/>
    <w:rsid w:val="00E24ACF"/>
    <w:rsid w:val="00E3499C"/>
    <w:rsid w:val="00E501AA"/>
    <w:rsid w:val="00E56B1B"/>
    <w:rsid w:val="00E56D50"/>
    <w:rsid w:val="00E57E43"/>
    <w:rsid w:val="00E606B4"/>
    <w:rsid w:val="00E8145C"/>
    <w:rsid w:val="00E82CCF"/>
    <w:rsid w:val="00ED244B"/>
    <w:rsid w:val="00EE3227"/>
    <w:rsid w:val="00EF2930"/>
    <w:rsid w:val="00EF5E83"/>
    <w:rsid w:val="00F45CFE"/>
    <w:rsid w:val="00F60B3F"/>
    <w:rsid w:val="00F7276E"/>
    <w:rsid w:val="00F750E4"/>
    <w:rsid w:val="00F90900"/>
    <w:rsid w:val="00FA681D"/>
    <w:rsid w:val="00FD6405"/>
    <w:rsid w:val="00FE03C2"/>
    <w:rsid w:val="00FE6BE0"/>
    <w:rsid w:val="00FF2A49"/>
    <w:rsid w:val="00FF5D31"/>
    <w:rsid w:val="00FF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E6ADE"/>
  <w15:chartTrackingRefBased/>
  <w15:docId w15:val="{0812CA51-4B4B-46D8-8BEE-1E146878D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5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5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5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5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5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5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5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5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5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5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5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5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5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5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5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5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5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5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5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5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5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5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5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5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D1B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1B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C4C27-D34B-41F4-9642-7C61E83B0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Reynolds</dc:creator>
  <cp:keywords/>
  <dc:description/>
  <cp:lastModifiedBy>Gregory Reynolds</cp:lastModifiedBy>
  <cp:revision>11</cp:revision>
  <cp:lastPrinted>2025-02-25T15:02:00Z</cp:lastPrinted>
  <dcterms:created xsi:type="dcterms:W3CDTF">2025-08-19T18:08:00Z</dcterms:created>
  <dcterms:modified xsi:type="dcterms:W3CDTF">2025-08-19T19:46:00Z</dcterms:modified>
</cp:coreProperties>
</file>